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827FD" w14:textId="29D2FEC6" w:rsidR="0073511F" w:rsidRDefault="009A19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4A808" wp14:editId="1009F4E3">
                <wp:simplePos x="0" y="0"/>
                <wp:positionH relativeFrom="column">
                  <wp:posOffset>0</wp:posOffset>
                </wp:positionH>
                <wp:positionV relativeFrom="paragraph">
                  <wp:posOffset>1143000</wp:posOffset>
                </wp:positionV>
                <wp:extent cx="59436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ABF5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0pt" to="46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Tg8gEAAEwEAAAOAAAAZHJzL2Uyb0RvYy54bWysVE1v2zAMvQ/YfxB0X+xkXbEZcXpI0V32&#10;EazdD1BlKRYgiYKkxs6/H0UnbrANG1D0okgk3yP5SGd9MzrLDiomA77ly0XNmfISOuP3Lf/5cPfu&#10;I2cpC98JC161/KgSv9m8fbMeQqNW0IPtVGRI4lMzhJb3OYemqpLslRNpAUF5dGqITmR8xn3VRTEg&#10;u7PVqq6vqwFiFyJIlRJabycn3xC/1krm71onlZltOdaW6Yx0Ppaz2qxFs48i9EaeyhAvqMIJ4zHp&#10;THUrsmBP0fxB5YyMkEDnhQRXgdZGKuoBu1nWv3Vz34ugqBcUJ4VZpvR6tPLbYReZ6XB2nHnhcET3&#10;OQqz7zPbgvcoIES2LDoNITUYvvW7eHqlsIul6VFHV36xHTaStsdZWzVmJtH44dPV++saRyDPvuoZ&#10;GGLKnxU4Vi4tt8aXtkUjDl9SxmQYeg4pZuvLmcCa7s5YS4+yMGprIzsIHHUeV0Rgn9xX6CYbZsf8&#10;NHA041pM5quzGZPQ2hUWSnmRAH1TUkU7daqqKDJpQLd8tGoq74fSqCl2PVUx004ZhZTKZ9KUeDG6&#10;wDS2MgNrKv+fwFN8gU5VzeDl/8EzgjKDzzPYGQ/xbwR5PJesp3gU6aLvcn2E7kjbQQ5cWdLx9HmV&#10;b+LyTfDnP4HNLwAAAP//AwBQSwMEFAAGAAgAAAAhAAeOeA/aAAAACAEAAA8AAABkcnMvZG93bnJl&#10;di54bWxMT01LxDAUvAv+h/AEb266K5RubbqoIHjw0lXRY7Z523ZNXkqTfuiv9wmC3ubNDPNmit3i&#10;rJhwCJ0nBetVAgKp9qajRsHL88NVBiJETUZbT6jgEwPsyvOzQufGz1ThtI+N4BAKuVbQxtjnUoa6&#10;RafDyvdIrB394HTkc2ikGfTM4c7KTZKk0umO+EOre7xvsf7Yj05B2LxW1V2ancbt/PXm19PjU2bf&#10;lbq8WG5vQERc4p8ZfupzdSi508GPZIKwCnhIZDZLGLC8vU4ZHH4ZWRby/4DyGwAA//8DAFBLAQIt&#10;ABQABgAIAAAAIQC2gziS/gAAAOEBAAATAAAAAAAAAAAAAAAAAAAAAABbQ29udGVudF9UeXBlc10u&#10;eG1sUEsBAi0AFAAGAAgAAAAhADj9If/WAAAAlAEAAAsAAAAAAAAAAAAAAAAALwEAAF9yZWxzLy5y&#10;ZWxzUEsBAi0AFAAGAAgAAAAhANzARODyAQAATAQAAA4AAAAAAAAAAAAAAAAALgIAAGRycy9lMm9E&#10;b2MueG1sUEsBAi0AFAAGAAgAAAAhAAeOeA/aAAAACAEAAA8AAAAAAAAAAAAAAAAATAQAAGRycy9k&#10;b3ducmV2LnhtbFBLBQYAAAAABAAEAPMAAABTBQAAAAA=&#10;" strokecolor="#548dd4 [1951]" strokeweight="2pt"/>
            </w:pict>
          </mc:Fallback>
        </mc:AlternateContent>
      </w:r>
    </w:p>
    <w:tbl>
      <w:tblPr>
        <w:tblpPr w:leftFromText="180" w:rightFromText="180" w:vertAnchor="page" w:tblpY="1135"/>
        <w:tblW w:w="9450" w:type="dxa"/>
        <w:tblBorders>
          <w:bottom w:val="single" w:sz="4" w:space="0" w:color="2A5A78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240"/>
        <w:gridCol w:w="1349"/>
        <w:gridCol w:w="4861"/>
      </w:tblGrid>
      <w:tr w:rsidR="00DA4926" w:rsidRPr="009641CE" w14:paraId="41ED86FA" w14:textId="77777777" w:rsidTr="009D0435">
        <w:trPr>
          <w:trHeight w:val="1080"/>
        </w:trPr>
        <w:tc>
          <w:tcPr>
            <w:tcW w:w="3240" w:type="dxa"/>
            <w:tcBorders>
              <w:bottom w:val="nil"/>
            </w:tcBorders>
            <w:shd w:val="clear" w:color="auto" w:fill="auto"/>
            <w:vAlign w:val="center"/>
          </w:tcPr>
          <w:p w14:paraId="197C77DB" w14:textId="77777777" w:rsidR="007A3A86" w:rsidRPr="009A1983" w:rsidRDefault="0073511F" w:rsidP="005D115F">
            <w:pPr>
              <w:pStyle w:val="ContactName"/>
              <w:rPr>
                <w:color w:val="548DD4" w:themeColor="text2" w:themeTint="99"/>
                <w:sz w:val="20"/>
              </w:rPr>
            </w:pPr>
            <w:r w:rsidRPr="009A1983">
              <w:rPr>
                <w:color w:val="548DD4" w:themeColor="text2" w:themeTint="99"/>
                <w:sz w:val="20"/>
              </w:rPr>
              <w:t xml:space="preserve">Contact: </w:t>
            </w:r>
          </w:p>
          <w:p w14:paraId="7267EEFD" w14:textId="77777777" w:rsidR="009A1983" w:rsidRPr="009A1983" w:rsidRDefault="009A1983" w:rsidP="005D115F">
            <w:pPr>
              <w:pStyle w:val="ContactName"/>
              <w:rPr>
                <w:color w:val="548DD4" w:themeColor="text2" w:themeTint="99"/>
                <w:sz w:val="20"/>
              </w:rPr>
            </w:pPr>
          </w:p>
          <w:p w14:paraId="5E72CD8E" w14:textId="0E8FAEC4" w:rsidR="00DA4926" w:rsidRPr="009A1983" w:rsidRDefault="007A3A86" w:rsidP="005D115F">
            <w:pPr>
              <w:pStyle w:val="ContactName"/>
              <w:rPr>
                <w:b w:val="0"/>
                <w:color w:val="548DD4" w:themeColor="text2" w:themeTint="99"/>
                <w:sz w:val="20"/>
              </w:rPr>
            </w:pPr>
            <w:r w:rsidRPr="009A1983">
              <w:rPr>
                <w:b w:val="0"/>
                <w:color w:val="548DD4" w:themeColor="text2" w:themeTint="99"/>
                <w:sz w:val="20"/>
              </w:rPr>
              <w:t>Candace G. Antinarella</w:t>
            </w:r>
            <w:r w:rsidR="009D0435">
              <w:rPr>
                <w:b w:val="0"/>
                <w:color w:val="548DD4" w:themeColor="text2" w:themeTint="99"/>
                <w:sz w:val="20"/>
              </w:rPr>
              <w:t xml:space="preserve">, </w:t>
            </w:r>
            <w:r w:rsidR="00132A12">
              <w:rPr>
                <w:b w:val="0"/>
                <w:color w:val="548DD4" w:themeColor="text2" w:themeTint="99"/>
                <w:sz w:val="20"/>
              </w:rPr>
              <w:t>M</w:t>
            </w:r>
            <w:r w:rsidR="009D0435">
              <w:rPr>
                <w:b w:val="0"/>
                <w:color w:val="548DD4" w:themeColor="text2" w:themeTint="99"/>
                <w:sz w:val="20"/>
              </w:rPr>
              <w:t>MC</w:t>
            </w:r>
          </w:p>
          <w:p w14:paraId="7544A6B6" w14:textId="00A8D17A" w:rsidR="00DA4926" w:rsidRPr="009A1983" w:rsidRDefault="007A3A86" w:rsidP="005D115F">
            <w:pPr>
              <w:pStyle w:val="ContactInformation"/>
              <w:rPr>
                <w:color w:val="548DD4" w:themeColor="text2" w:themeTint="99"/>
                <w:sz w:val="20"/>
              </w:rPr>
            </w:pPr>
            <w:r w:rsidRPr="009A1983">
              <w:rPr>
                <w:color w:val="548DD4" w:themeColor="text2" w:themeTint="99"/>
                <w:sz w:val="20"/>
              </w:rPr>
              <w:t>City Clerk</w:t>
            </w:r>
            <w:r w:rsidR="00DA4926" w:rsidRPr="009A1983">
              <w:rPr>
                <w:color w:val="548DD4" w:themeColor="text2" w:themeTint="99"/>
                <w:sz w:val="20"/>
              </w:rPr>
              <w:t xml:space="preserve"> </w:t>
            </w:r>
          </w:p>
          <w:p w14:paraId="0C231BAE" w14:textId="6E527CF5" w:rsidR="00DA4926" w:rsidRPr="009A1983" w:rsidRDefault="00A62DF6" w:rsidP="005D115F">
            <w:pPr>
              <w:pStyle w:val="ContactInformation"/>
              <w:rPr>
                <w:color w:val="548DD4" w:themeColor="text2" w:themeTint="99"/>
                <w:sz w:val="20"/>
              </w:rPr>
            </w:pPr>
            <w:r w:rsidRPr="009A1983">
              <w:rPr>
                <w:color w:val="548DD4" w:themeColor="text2" w:themeTint="99"/>
                <w:sz w:val="20"/>
              </w:rPr>
              <w:t>(</w:t>
            </w:r>
            <w:r w:rsidR="00DA4926" w:rsidRPr="009A1983">
              <w:rPr>
                <w:color w:val="548DD4" w:themeColor="text2" w:themeTint="99"/>
                <w:sz w:val="20"/>
              </w:rPr>
              <w:t>2</w:t>
            </w:r>
            <w:r w:rsidR="0073511F" w:rsidRPr="009A1983">
              <w:rPr>
                <w:color w:val="548DD4" w:themeColor="text2" w:themeTint="99"/>
                <w:sz w:val="20"/>
              </w:rPr>
              <w:t>51) 62</w:t>
            </w:r>
            <w:r w:rsidR="00165601">
              <w:rPr>
                <w:color w:val="548DD4" w:themeColor="text2" w:themeTint="99"/>
                <w:sz w:val="20"/>
              </w:rPr>
              <w:t>0-1</w:t>
            </w:r>
            <w:r w:rsidR="0073511F" w:rsidRPr="009A1983">
              <w:rPr>
                <w:color w:val="548DD4" w:themeColor="text2" w:themeTint="99"/>
                <w:sz w:val="20"/>
              </w:rPr>
              <w:t>000</w:t>
            </w:r>
          </w:p>
          <w:p w14:paraId="39E988BA" w14:textId="2498EB02" w:rsidR="0073511F" w:rsidRPr="009A1983" w:rsidRDefault="007A3A86" w:rsidP="005D115F">
            <w:pPr>
              <w:pStyle w:val="ContactInformation"/>
              <w:rPr>
                <w:color w:val="548DD4" w:themeColor="text2" w:themeTint="99"/>
                <w:sz w:val="20"/>
              </w:rPr>
            </w:pPr>
            <w:r w:rsidRPr="009A1983">
              <w:rPr>
                <w:color w:val="548DD4" w:themeColor="text2" w:themeTint="99"/>
                <w:sz w:val="20"/>
              </w:rPr>
              <w:t>cityclerk</w:t>
            </w:r>
            <w:r w:rsidR="0073511F" w:rsidRPr="009A1983">
              <w:rPr>
                <w:color w:val="548DD4" w:themeColor="text2" w:themeTint="99"/>
                <w:sz w:val="20"/>
              </w:rPr>
              <w:t>@daphneal.com</w:t>
            </w:r>
          </w:p>
          <w:p w14:paraId="4F2F08FB" w14:textId="77777777" w:rsidR="0073511F" w:rsidRPr="009A1983" w:rsidRDefault="0073511F" w:rsidP="0073511F">
            <w:pPr>
              <w:pStyle w:val="ContactInformation"/>
              <w:rPr>
                <w:color w:val="548DD4" w:themeColor="text2" w:themeTint="99"/>
                <w:sz w:val="20"/>
              </w:rPr>
            </w:pPr>
          </w:p>
          <w:p w14:paraId="5A7874FA" w14:textId="77777777" w:rsidR="0073511F" w:rsidRPr="009A1983" w:rsidRDefault="0073511F" w:rsidP="0073511F">
            <w:pPr>
              <w:pStyle w:val="ContactInformation"/>
              <w:rPr>
                <w:color w:val="548DD4" w:themeColor="text2" w:themeTint="99"/>
                <w:sz w:val="20"/>
              </w:rPr>
            </w:pPr>
            <w:r w:rsidRPr="009A1983">
              <w:rPr>
                <w:color w:val="548DD4" w:themeColor="text2" w:themeTint="99"/>
                <w:sz w:val="20"/>
              </w:rPr>
              <w:t>1705 Main Street</w:t>
            </w:r>
          </w:p>
          <w:p w14:paraId="5A2C74F5" w14:textId="77777777" w:rsidR="0073511F" w:rsidRPr="009A1983" w:rsidRDefault="0073511F" w:rsidP="0073511F">
            <w:pPr>
              <w:pStyle w:val="ContactInformation"/>
              <w:rPr>
                <w:color w:val="548DD4" w:themeColor="text2" w:themeTint="99"/>
                <w:sz w:val="20"/>
              </w:rPr>
            </w:pPr>
            <w:r w:rsidRPr="009A1983">
              <w:rPr>
                <w:color w:val="548DD4" w:themeColor="text2" w:themeTint="99"/>
                <w:sz w:val="20"/>
              </w:rPr>
              <w:t>Daphne, AL 36526</w:t>
            </w:r>
          </w:p>
          <w:p w14:paraId="768FC88C" w14:textId="77777777" w:rsidR="0073511F" w:rsidRPr="009A1983" w:rsidRDefault="0073511F" w:rsidP="0073511F">
            <w:pPr>
              <w:pStyle w:val="ContactInformation"/>
              <w:rPr>
                <w:color w:val="548DD4" w:themeColor="text2" w:themeTint="99"/>
                <w:sz w:val="20"/>
              </w:rPr>
            </w:pPr>
            <w:r w:rsidRPr="009A1983">
              <w:rPr>
                <w:color w:val="548DD4" w:themeColor="text2" w:themeTint="99"/>
                <w:sz w:val="20"/>
              </w:rPr>
              <w:t>www.daphneal.com</w:t>
            </w:r>
          </w:p>
          <w:p w14:paraId="050D9222" w14:textId="77777777" w:rsidR="00DA4926" w:rsidRPr="009A1983" w:rsidRDefault="00DA4926" w:rsidP="005D115F">
            <w:pPr>
              <w:pStyle w:val="ContactInformation"/>
              <w:rPr>
                <w:color w:val="4F81BD" w:themeColor="accent1"/>
                <w:sz w:val="20"/>
              </w:rPr>
            </w:pPr>
          </w:p>
        </w:tc>
        <w:tc>
          <w:tcPr>
            <w:tcW w:w="1349" w:type="dxa"/>
            <w:tcBorders>
              <w:bottom w:val="nil"/>
            </w:tcBorders>
            <w:shd w:val="clear" w:color="auto" w:fill="auto"/>
            <w:vAlign w:val="center"/>
          </w:tcPr>
          <w:p w14:paraId="74ABCBC9" w14:textId="77777777" w:rsidR="00DA4926" w:rsidRPr="009641CE" w:rsidRDefault="00DA4926" w:rsidP="005D115F">
            <w:pPr>
              <w:pStyle w:val="ContactInformation"/>
              <w:rPr>
                <w:color w:val="4F81BD" w:themeColor="accent1"/>
              </w:rPr>
            </w:pPr>
          </w:p>
        </w:tc>
        <w:tc>
          <w:tcPr>
            <w:tcW w:w="4861" w:type="dxa"/>
            <w:tcBorders>
              <w:bottom w:val="nil"/>
            </w:tcBorders>
            <w:shd w:val="clear" w:color="auto" w:fill="auto"/>
            <w:vAlign w:val="center"/>
          </w:tcPr>
          <w:p w14:paraId="7DB5C904" w14:textId="53D17856" w:rsidR="00DA4926" w:rsidRPr="009641CE" w:rsidRDefault="00E124EF" w:rsidP="005D115F">
            <w:pPr>
              <w:pStyle w:val="Heading2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 </w:t>
            </w:r>
            <w:r w:rsidR="009641CE">
              <w:rPr>
                <w:noProof/>
                <w:color w:val="4F81BD" w:themeColor="accent1"/>
              </w:rPr>
              <w:drawing>
                <wp:inline distT="0" distB="0" distL="0" distR="0" wp14:anchorId="261F55A5" wp14:editId="28B8C7B0">
                  <wp:extent cx="2051102" cy="1175657"/>
                  <wp:effectExtent l="0" t="0" r="6350" b="0"/>
                  <wp:docPr id="4" name="Picture 4" descr="DAP_logo-final No 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AP_logo-final No B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997"/>
                          <a:stretch/>
                        </pic:blipFill>
                        <pic:spPr bwMode="auto">
                          <a:xfrm>
                            <a:off x="0" y="0"/>
                            <a:ext cx="2051102" cy="1175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030" w:rsidRPr="009641CE" w14:paraId="1ED04DE7" w14:textId="77777777" w:rsidTr="009D0435">
        <w:trPr>
          <w:trHeight w:val="318"/>
        </w:trPr>
        <w:tc>
          <w:tcPr>
            <w:tcW w:w="3240" w:type="dxa"/>
            <w:tcBorders>
              <w:bottom w:val="nil"/>
            </w:tcBorders>
            <w:shd w:val="clear" w:color="auto" w:fill="auto"/>
            <w:vAlign w:val="center"/>
          </w:tcPr>
          <w:p w14:paraId="07D28670" w14:textId="77777777" w:rsidR="005F4030" w:rsidRPr="009641CE" w:rsidRDefault="005F4030" w:rsidP="005D115F">
            <w:pPr>
              <w:pStyle w:val="ContactName"/>
              <w:rPr>
                <w:color w:val="4F81BD" w:themeColor="accent1"/>
              </w:rPr>
            </w:pPr>
          </w:p>
        </w:tc>
        <w:tc>
          <w:tcPr>
            <w:tcW w:w="1349" w:type="dxa"/>
            <w:tcBorders>
              <w:bottom w:val="nil"/>
            </w:tcBorders>
            <w:shd w:val="clear" w:color="auto" w:fill="auto"/>
            <w:vAlign w:val="center"/>
          </w:tcPr>
          <w:p w14:paraId="327C30FC" w14:textId="77777777" w:rsidR="005F4030" w:rsidRPr="009641CE" w:rsidRDefault="005F4030" w:rsidP="005D115F">
            <w:pPr>
              <w:pStyle w:val="ContactInformation"/>
              <w:rPr>
                <w:color w:val="4F81BD" w:themeColor="accent1"/>
              </w:rPr>
            </w:pPr>
          </w:p>
        </w:tc>
        <w:tc>
          <w:tcPr>
            <w:tcW w:w="4861" w:type="dxa"/>
            <w:tcBorders>
              <w:bottom w:val="nil"/>
            </w:tcBorders>
            <w:shd w:val="clear" w:color="auto" w:fill="auto"/>
            <w:vAlign w:val="center"/>
          </w:tcPr>
          <w:p w14:paraId="616FF329" w14:textId="77777777" w:rsidR="005F4030" w:rsidRDefault="005F4030" w:rsidP="005D115F">
            <w:pPr>
              <w:pStyle w:val="Heading2"/>
              <w:rPr>
                <w:color w:val="4F81BD" w:themeColor="accent1"/>
              </w:rPr>
            </w:pPr>
          </w:p>
        </w:tc>
      </w:tr>
    </w:tbl>
    <w:p w14:paraId="50600DA5" w14:textId="16A3ADF9" w:rsidR="0073511F" w:rsidRPr="009A1983" w:rsidRDefault="007A3A86" w:rsidP="00995FC9">
      <w:pPr>
        <w:pStyle w:val="Heading3"/>
        <w:rPr>
          <w:b/>
          <w:color w:val="548DD4" w:themeColor="text2" w:themeTint="99"/>
          <w:sz w:val="36"/>
          <w:szCs w:val="36"/>
        </w:rPr>
      </w:pPr>
      <w:r w:rsidRPr="009A1983">
        <w:rPr>
          <w:b/>
          <w:color w:val="548DD4" w:themeColor="text2" w:themeTint="99"/>
          <w:sz w:val="36"/>
          <w:szCs w:val="36"/>
        </w:rPr>
        <w:t>PUBLIC NOTICE</w:t>
      </w:r>
    </w:p>
    <w:p w14:paraId="26026D6F" w14:textId="77777777" w:rsidR="00E124EF" w:rsidRPr="00F226B0" w:rsidRDefault="00E124EF" w:rsidP="00E124EF">
      <w:pPr>
        <w:rPr>
          <w:sz w:val="22"/>
          <w:szCs w:val="22"/>
        </w:rPr>
      </w:pPr>
    </w:p>
    <w:p w14:paraId="0FC7250D" w14:textId="6A4D54ED" w:rsidR="004078AB" w:rsidRDefault="00D05EA2" w:rsidP="007A3A86">
      <w:pPr>
        <w:rPr>
          <w:b/>
          <w:sz w:val="24"/>
          <w:szCs w:val="24"/>
        </w:rPr>
      </w:pPr>
      <w:r>
        <w:rPr>
          <w:b/>
          <w:sz w:val="24"/>
          <w:szCs w:val="24"/>
        </w:rPr>
        <w:t>Special Called Council Meeting –</w:t>
      </w:r>
      <w:r w:rsidR="00B818DC">
        <w:rPr>
          <w:b/>
          <w:sz w:val="24"/>
          <w:szCs w:val="24"/>
        </w:rPr>
        <w:t xml:space="preserve"> April 10</w:t>
      </w:r>
      <w:r>
        <w:rPr>
          <w:b/>
          <w:sz w:val="24"/>
          <w:szCs w:val="24"/>
        </w:rPr>
        <w:t>, 202</w:t>
      </w:r>
      <w:r w:rsidR="007D000E">
        <w:rPr>
          <w:b/>
          <w:sz w:val="24"/>
          <w:szCs w:val="24"/>
        </w:rPr>
        <w:t>5</w:t>
      </w:r>
    </w:p>
    <w:p w14:paraId="4CDC9271" w14:textId="77777777" w:rsidR="004078AB" w:rsidRDefault="004078AB" w:rsidP="007A3A86">
      <w:pPr>
        <w:rPr>
          <w:b/>
          <w:sz w:val="24"/>
          <w:szCs w:val="24"/>
        </w:rPr>
      </w:pPr>
    </w:p>
    <w:p w14:paraId="06CBC7A6" w14:textId="29CF38EB" w:rsidR="00A01506" w:rsidRDefault="00C11C6C" w:rsidP="00ED32F8">
      <w:pPr>
        <w:jc w:val="both"/>
        <w:rPr>
          <w:bCs/>
          <w:sz w:val="24"/>
          <w:szCs w:val="24"/>
        </w:rPr>
      </w:pPr>
      <w:r w:rsidRPr="005F4030">
        <w:rPr>
          <w:rFonts w:cs="Times"/>
          <w:b/>
          <w:color w:val="404040" w:themeColor="text1" w:themeTint="BF"/>
          <w:spacing w:val="0"/>
          <w:sz w:val="24"/>
          <w:szCs w:val="24"/>
        </w:rPr>
        <w:t>Daphne, AL</w:t>
      </w:r>
      <w:r w:rsidR="007A3A86" w:rsidRPr="005F4030">
        <w:rPr>
          <w:rFonts w:cs="Times"/>
          <w:b/>
          <w:color w:val="404040" w:themeColor="text1" w:themeTint="BF"/>
          <w:spacing w:val="0"/>
          <w:sz w:val="24"/>
          <w:szCs w:val="24"/>
        </w:rPr>
        <w:t>:</w:t>
      </w:r>
      <w:r w:rsidRPr="005F4030">
        <w:rPr>
          <w:rFonts w:cs="Times"/>
          <w:color w:val="404040" w:themeColor="text1" w:themeTint="BF"/>
          <w:spacing w:val="0"/>
          <w:sz w:val="24"/>
          <w:szCs w:val="24"/>
        </w:rPr>
        <w:t xml:space="preserve"> </w:t>
      </w:r>
      <w:r w:rsidR="008F6D87">
        <w:rPr>
          <w:bCs/>
          <w:sz w:val="24"/>
          <w:szCs w:val="24"/>
        </w:rPr>
        <w:t xml:space="preserve">The </w:t>
      </w:r>
      <w:r w:rsidR="00D05EA2">
        <w:rPr>
          <w:bCs/>
          <w:sz w:val="24"/>
          <w:szCs w:val="24"/>
        </w:rPr>
        <w:t>Daphne City Council has called a Special Called Council Meeting on</w:t>
      </w:r>
      <w:r w:rsidR="00C30A5B">
        <w:rPr>
          <w:bCs/>
          <w:sz w:val="24"/>
          <w:szCs w:val="24"/>
        </w:rPr>
        <w:t xml:space="preserve"> Thursday, April 10</w:t>
      </w:r>
      <w:r w:rsidR="00D05EA2">
        <w:rPr>
          <w:bCs/>
          <w:sz w:val="24"/>
          <w:szCs w:val="24"/>
        </w:rPr>
        <w:t>, 202</w:t>
      </w:r>
      <w:r w:rsidR="00F0689E">
        <w:rPr>
          <w:bCs/>
          <w:sz w:val="24"/>
          <w:szCs w:val="24"/>
        </w:rPr>
        <w:t>5</w:t>
      </w:r>
      <w:r w:rsidR="00D05EA2">
        <w:rPr>
          <w:bCs/>
          <w:sz w:val="24"/>
          <w:szCs w:val="24"/>
        </w:rPr>
        <w:t xml:space="preserve"> at</w:t>
      </w:r>
      <w:r w:rsidR="00C30A5B">
        <w:rPr>
          <w:bCs/>
          <w:sz w:val="24"/>
          <w:szCs w:val="24"/>
        </w:rPr>
        <w:t xml:space="preserve"> 5:00</w:t>
      </w:r>
      <w:r w:rsidR="00110A83">
        <w:rPr>
          <w:bCs/>
          <w:sz w:val="24"/>
          <w:szCs w:val="24"/>
        </w:rPr>
        <w:t xml:space="preserve">pm </w:t>
      </w:r>
      <w:r w:rsidR="00D05EA2">
        <w:rPr>
          <w:bCs/>
          <w:sz w:val="24"/>
          <w:szCs w:val="24"/>
        </w:rPr>
        <w:t>in</w:t>
      </w:r>
      <w:r w:rsidR="007F6C2B">
        <w:rPr>
          <w:bCs/>
          <w:sz w:val="24"/>
          <w:szCs w:val="24"/>
        </w:rPr>
        <w:t xml:space="preserve"> City</w:t>
      </w:r>
      <w:r w:rsidR="00D05EA2">
        <w:rPr>
          <w:bCs/>
          <w:sz w:val="24"/>
          <w:szCs w:val="24"/>
        </w:rPr>
        <w:t xml:space="preserve"> Council Chambers. </w:t>
      </w:r>
    </w:p>
    <w:p w14:paraId="4AB045CC" w14:textId="77777777" w:rsidR="00A01506" w:rsidRDefault="00A01506" w:rsidP="00ED32F8">
      <w:pPr>
        <w:jc w:val="both"/>
        <w:rPr>
          <w:bCs/>
          <w:sz w:val="24"/>
          <w:szCs w:val="24"/>
        </w:rPr>
      </w:pPr>
    </w:p>
    <w:p w14:paraId="14406DA1" w14:textId="0E01BA6B" w:rsidR="004078AB" w:rsidRDefault="00D05EA2" w:rsidP="00ED32F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This meeting is scheduled to d</w:t>
      </w:r>
      <w:r w:rsidR="00F0689E">
        <w:rPr>
          <w:bCs/>
          <w:sz w:val="24"/>
          <w:szCs w:val="24"/>
        </w:rPr>
        <w:t>eclare a State of Emergency due to the recent flooding</w:t>
      </w:r>
      <w:r w:rsidR="008C7524">
        <w:rPr>
          <w:bCs/>
          <w:sz w:val="24"/>
          <w:szCs w:val="24"/>
        </w:rPr>
        <w:t xml:space="preserve"> and anything else deemed necessary</w:t>
      </w:r>
      <w:bookmarkStart w:id="0" w:name="_GoBack"/>
      <w:bookmarkEnd w:id="0"/>
      <w:r w:rsidR="00F0689E">
        <w:rPr>
          <w:bCs/>
          <w:sz w:val="24"/>
          <w:szCs w:val="24"/>
        </w:rPr>
        <w:t>.</w:t>
      </w:r>
      <w:r w:rsidR="001F3C11">
        <w:rPr>
          <w:sz w:val="24"/>
          <w:szCs w:val="24"/>
        </w:rPr>
        <w:t xml:space="preserve"> </w:t>
      </w:r>
      <w:r w:rsidR="000E5F74">
        <w:t xml:space="preserve"> </w:t>
      </w:r>
    </w:p>
    <w:p w14:paraId="6BF34D93" w14:textId="77777777" w:rsidR="002A0EB4" w:rsidRDefault="002A0EB4" w:rsidP="00ED32F8">
      <w:pPr>
        <w:jc w:val="both"/>
        <w:rPr>
          <w:bCs/>
          <w:sz w:val="24"/>
          <w:szCs w:val="24"/>
        </w:rPr>
      </w:pPr>
    </w:p>
    <w:p w14:paraId="00175917" w14:textId="1DC34F09" w:rsidR="00245F31" w:rsidRPr="005F4030" w:rsidRDefault="00A01506" w:rsidP="00ED32F8">
      <w:pPr>
        <w:jc w:val="both"/>
        <w:rPr>
          <w:rFonts w:cs="Times"/>
          <w:i/>
          <w:color w:val="404040" w:themeColor="text1" w:themeTint="BF"/>
          <w:spacing w:val="0"/>
          <w:sz w:val="24"/>
          <w:szCs w:val="24"/>
        </w:rPr>
      </w:pPr>
      <w:r>
        <w:rPr>
          <w:bCs/>
          <w:sz w:val="24"/>
          <w:szCs w:val="24"/>
        </w:rPr>
        <w:t xml:space="preserve">City </w:t>
      </w:r>
      <w:r w:rsidR="00D05EA2">
        <w:rPr>
          <w:bCs/>
          <w:sz w:val="24"/>
          <w:szCs w:val="24"/>
        </w:rPr>
        <w:t xml:space="preserve">Council Chambers is located at </w:t>
      </w:r>
      <w:r w:rsidR="00840925">
        <w:rPr>
          <w:bCs/>
          <w:sz w:val="24"/>
          <w:szCs w:val="24"/>
        </w:rPr>
        <w:t xml:space="preserve">Daphne City Hall, 1705 Main Street, Daphne, Alabama. </w:t>
      </w:r>
    </w:p>
    <w:p w14:paraId="550118C0" w14:textId="3847F108" w:rsidR="009870A4" w:rsidRPr="005F4030" w:rsidRDefault="009870A4" w:rsidP="00D41379">
      <w:pPr>
        <w:widowControl w:val="0"/>
        <w:autoSpaceDE w:val="0"/>
        <w:autoSpaceDN w:val="0"/>
        <w:adjustRightInd w:val="0"/>
        <w:spacing w:after="240"/>
        <w:jc w:val="both"/>
        <w:rPr>
          <w:rFonts w:cs="Times"/>
          <w:i/>
          <w:color w:val="404040" w:themeColor="text1" w:themeTint="BF"/>
          <w:spacing w:val="0"/>
          <w:sz w:val="24"/>
          <w:szCs w:val="24"/>
        </w:rPr>
      </w:pPr>
    </w:p>
    <w:sectPr w:rsidR="009870A4" w:rsidRPr="005F4030" w:rsidSect="00E124EF">
      <w:headerReference w:type="even" r:id="rId7"/>
      <w:headerReference w:type="default" r:id="rId8"/>
      <w:pgSz w:w="12240" w:h="15840" w:code="1"/>
      <w:pgMar w:top="1980" w:right="1440" w:bottom="1440" w:left="144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25A78" w14:textId="77777777" w:rsidR="00F226B0" w:rsidRDefault="00F226B0">
      <w:r>
        <w:separator/>
      </w:r>
    </w:p>
    <w:p w14:paraId="7CD57A51" w14:textId="77777777" w:rsidR="00F226B0" w:rsidRDefault="00F226B0"/>
  </w:endnote>
  <w:endnote w:type="continuationSeparator" w:id="0">
    <w:p w14:paraId="5327733C" w14:textId="77777777" w:rsidR="00F226B0" w:rsidRDefault="00F226B0">
      <w:r>
        <w:continuationSeparator/>
      </w:r>
    </w:p>
    <w:p w14:paraId="2B7CA528" w14:textId="77777777" w:rsidR="00F226B0" w:rsidRDefault="00F226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2B263" w14:textId="77777777" w:rsidR="00F226B0" w:rsidRDefault="00F226B0">
      <w:r>
        <w:separator/>
      </w:r>
    </w:p>
    <w:p w14:paraId="31F22FBB" w14:textId="77777777" w:rsidR="00F226B0" w:rsidRDefault="00F226B0"/>
  </w:footnote>
  <w:footnote w:type="continuationSeparator" w:id="0">
    <w:p w14:paraId="1D386BB7" w14:textId="77777777" w:rsidR="00F226B0" w:rsidRDefault="00F226B0">
      <w:r>
        <w:continuationSeparator/>
      </w:r>
    </w:p>
    <w:p w14:paraId="18890657" w14:textId="77777777" w:rsidR="00F226B0" w:rsidRDefault="00F226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66E59" w14:textId="77777777" w:rsidR="00F226B0" w:rsidRDefault="00F226B0" w:rsidP="005B2512">
    <w:pPr>
      <w:pStyle w:val="Header"/>
    </w:pPr>
  </w:p>
  <w:p w14:paraId="0ED3EE6E" w14:textId="77777777" w:rsidR="00F226B0" w:rsidRDefault="00F226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55122" w14:textId="77777777" w:rsidR="00F226B0" w:rsidRDefault="00F226B0" w:rsidP="005B2512">
    <w:pPr>
      <w:pStyle w:val="Header"/>
    </w:pPr>
    <w:r w:rsidRPr="005B2512">
      <w:t>Adventure Works Fourth Quarter Earnings Announced</w:t>
    </w:r>
    <w:r w:rsidRPr="005B2512">
      <w:tab/>
      <w:t xml:space="preserve">Page </w:t>
    </w:r>
    <w:r w:rsidRPr="005B2512">
      <w:fldChar w:fldCharType="begin"/>
    </w:r>
    <w:r w:rsidRPr="005B2512">
      <w:instrText xml:space="preserve"> PAGE \* Arabic \* MERGEFORMAT </w:instrText>
    </w:r>
    <w:r w:rsidRPr="005B2512">
      <w:fldChar w:fldCharType="separate"/>
    </w:r>
    <w:r w:rsidR="007A3A86">
      <w:rPr>
        <w:noProof/>
      </w:rPr>
      <w:t>2</w:t>
    </w:r>
    <w:r w:rsidRPr="005B2512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1F"/>
    <w:rsid w:val="00016FE5"/>
    <w:rsid w:val="00021624"/>
    <w:rsid w:val="00044DD2"/>
    <w:rsid w:val="000732CB"/>
    <w:rsid w:val="000B5460"/>
    <w:rsid w:val="000E5F74"/>
    <w:rsid w:val="000F59E7"/>
    <w:rsid w:val="00110A83"/>
    <w:rsid w:val="00124EF0"/>
    <w:rsid w:val="00132A12"/>
    <w:rsid w:val="00136978"/>
    <w:rsid w:val="00165601"/>
    <w:rsid w:val="001D6D0C"/>
    <w:rsid w:val="001F3C11"/>
    <w:rsid w:val="00216114"/>
    <w:rsid w:val="00226628"/>
    <w:rsid w:val="00245F31"/>
    <w:rsid w:val="00275125"/>
    <w:rsid w:val="002A0EB4"/>
    <w:rsid w:val="002B1F37"/>
    <w:rsid w:val="00314995"/>
    <w:rsid w:val="0032321E"/>
    <w:rsid w:val="00327AAD"/>
    <w:rsid w:val="0033346A"/>
    <w:rsid w:val="0033776B"/>
    <w:rsid w:val="00360246"/>
    <w:rsid w:val="003B40C3"/>
    <w:rsid w:val="003B6A6B"/>
    <w:rsid w:val="003C6819"/>
    <w:rsid w:val="004078AB"/>
    <w:rsid w:val="0042290A"/>
    <w:rsid w:val="004B0B52"/>
    <w:rsid w:val="004B4AB1"/>
    <w:rsid w:val="004C2734"/>
    <w:rsid w:val="004C2C4B"/>
    <w:rsid w:val="0050401B"/>
    <w:rsid w:val="00522380"/>
    <w:rsid w:val="00575B5A"/>
    <w:rsid w:val="005827B7"/>
    <w:rsid w:val="00590579"/>
    <w:rsid w:val="005B2512"/>
    <w:rsid w:val="005C39E4"/>
    <w:rsid w:val="005C4891"/>
    <w:rsid w:val="005D115F"/>
    <w:rsid w:val="005F4030"/>
    <w:rsid w:val="00615ADC"/>
    <w:rsid w:val="0068746B"/>
    <w:rsid w:val="006C42ED"/>
    <w:rsid w:val="0073511F"/>
    <w:rsid w:val="007744D4"/>
    <w:rsid w:val="00775B25"/>
    <w:rsid w:val="00797CB9"/>
    <w:rsid w:val="007A3A86"/>
    <w:rsid w:val="007C0A83"/>
    <w:rsid w:val="007D000E"/>
    <w:rsid w:val="007F6C2B"/>
    <w:rsid w:val="00840925"/>
    <w:rsid w:val="00845A3E"/>
    <w:rsid w:val="00875FB5"/>
    <w:rsid w:val="008808F8"/>
    <w:rsid w:val="008813A8"/>
    <w:rsid w:val="008855DB"/>
    <w:rsid w:val="008C7524"/>
    <w:rsid w:val="008F584C"/>
    <w:rsid w:val="008F6D87"/>
    <w:rsid w:val="009641CE"/>
    <w:rsid w:val="00967ABF"/>
    <w:rsid w:val="009870A4"/>
    <w:rsid w:val="00995FC9"/>
    <w:rsid w:val="009A1983"/>
    <w:rsid w:val="009B7D7A"/>
    <w:rsid w:val="009D0435"/>
    <w:rsid w:val="009F2508"/>
    <w:rsid w:val="00A01506"/>
    <w:rsid w:val="00A62DF6"/>
    <w:rsid w:val="00A64CC2"/>
    <w:rsid w:val="00A85152"/>
    <w:rsid w:val="00A85BF4"/>
    <w:rsid w:val="00A94ACC"/>
    <w:rsid w:val="00A976C1"/>
    <w:rsid w:val="00AA41D5"/>
    <w:rsid w:val="00AC5B83"/>
    <w:rsid w:val="00AD7567"/>
    <w:rsid w:val="00AF75A3"/>
    <w:rsid w:val="00B07DCF"/>
    <w:rsid w:val="00B71495"/>
    <w:rsid w:val="00B818DC"/>
    <w:rsid w:val="00B82114"/>
    <w:rsid w:val="00B87F07"/>
    <w:rsid w:val="00BB4C11"/>
    <w:rsid w:val="00C00A35"/>
    <w:rsid w:val="00C11C6C"/>
    <w:rsid w:val="00C30A5B"/>
    <w:rsid w:val="00C77F88"/>
    <w:rsid w:val="00C87D83"/>
    <w:rsid w:val="00C9370E"/>
    <w:rsid w:val="00D05EA2"/>
    <w:rsid w:val="00D41379"/>
    <w:rsid w:val="00DA4926"/>
    <w:rsid w:val="00DB5E11"/>
    <w:rsid w:val="00DE58A9"/>
    <w:rsid w:val="00E02691"/>
    <w:rsid w:val="00E124EF"/>
    <w:rsid w:val="00E723C7"/>
    <w:rsid w:val="00E777A4"/>
    <w:rsid w:val="00E82F99"/>
    <w:rsid w:val="00ED1CD0"/>
    <w:rsid w:val="00ED32F8"/>
    <w:rsid w:val="00F01BC1"/>
    <w:rsid w:val="00F0689E"/>
    <w:rsid w:val="00F16D53"/>
    <w:rsid w:val="00F226B0"/>
    <w:rsid w:val="00F4119E"/>
    <w:rsid w:val="00F54C4C"/>
    <w:rsid w:val="00F938EA"/>
    <w:rsid w:val="00FC1CFA"/>
    <w:rsid w:val="00FE0725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4:docId w14:val="742EDE92"/>
  <w15:docId w15:val="{20E3108F-8036-4643-A95B-CCBE129A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4C11"/>
    <w:rPr>
      <w:rFonts w:ascii="Century Gothic" w:hAnsi="Century Gothic"/>
      <w:spacing w:val="-5"/>
      <w:sz w:val="18"/>
    </w:rPr>
  </w:style>
  <w:style w:type="paragraph" w:styleId="Heading1">
    <w:name w:val="heading 1"/>
    <w:basedOn w:val="Normal"/>
    <w:next w:val="Normal"/>
    <w:qFormat/>
    <w:rsid w:val="005D115F"/>
    <w:pPr>
      <w:spacing w:before="1200"/>
      <w:outlineLvl w:val="0"/>
    </w:pPr>
    <w:rPr>
      <w:caps/>
      <w:color w:val="2A5A78"/>
      <w:sz w:val="84"/>
      <w:szCs w:val="44"/>
    </w:rPr>
  </w:style>
  <w:style w:type="paragraph" w:styleId="Heading2">
    <w:name w:val="heading 2"/>
    <w:basedOn w:val="Heading1"/>
    <w:next w:val="Normal"/>
    <w:qFormat/>
    <w:rsid w:val="005D115F"/>
    <w:pPr>
      <w:spacing w:before="0"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D115F"/>
    <w:pPr>
      <w:spacing w:before="320" w:after="80"/>
      <w:outlineLvl w:val="2"/>
    </w:pPr>
    <w:rPr>
      <w:color w:val="2A5A7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styleId="Footer">
    <w:name w:val="foot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customStyle="1" w:styleId="ContactInformation">
    <w:name w:val="Contact Information"/>
    <w:basedOn w:val="Normal"/>
    <w:rsid w:val="005D115F"/>
    <w:pPr>
      <w:spacing w:line="180" w:lineRule="exact"/>
    </w:pPr>
    <w:rPr>
      <w:color w:val="2A5A78"/>
      <w:sz w:val="16"/>
    </w:rPr>
  </w:style>
  <w:style w:type="paragraph" w:customStyle="1" w:styleId="ContactName">
    <w:name w:val="Contact Name"/>
    <w:basedOn w:val="ContactInformation"/>
    <w:rsid w:val="00995FC9"/>
    <w:rPr>
      <w:b/>
    </w:rPr>
  </w:style>
  <w:style w:type="paragraph" w:customStyle="1" w:styleId="Subhead">
    <w:name w:val="Subhead"/>
    <w:basedOn w:val="Normal"/>
    <w:rsid w:val="005D115F"/>
    <w:pPr>
      <w:spacing w:after="600"/>
    </w:pPr>
    <w:rPr>
      <w:i/>
      <w:color w:val="2A5A78"/>
      <w:sz w:val="22"/>
    </w:rPr>
  </w:style>
  <w:style w:type="paragraph" w:customStyle="1" w:styleId="Text">
    <w:name w:val="Text"/>
    <w:basedOn w:val="Normal"/>
    <w:link w:val="TextChar"/>
    <w:rsid w:val="005D115F"/>
    <w:pPr>
      <w:spacing w:after="220" w:line="336" w:lineRule="auto"/>
    </w:pPr>
    <w:rPr>
      <w:spacing w:val="0"/>
      <w:szCs w:val="18"/>
    </w:rPr>
  </w:style>
  <w:style w:type="paragraph" w:styleId="BalloonText">
    <w:name w:val="Balloon Text"/>
    <w:basedOn w:val="Normal"/>
    <w:semiHidden/>
    <w:rsid w:val="00BB4C11"/>
    <w:rPr>
      <w:rFonts w:cs="Tahoma"/>
      <w:sz w:val="16"/>
      <w:szCs w:val="16"/>
    </w:rPr>
  </w:style>
  <w:style w:type="paragraph" w:customStyle="1" w:styleId="BoldText">
    <w:name w:val="Bold Text"/>
    <w:basedOn w:val="Text"/>
    <w:link w:val="BoldTextChar"/>
    <w:rsid w:val="005D115F"/>
    <w:rPr>
      <w:b/>
    </w:rPr>
  </w:style>
  <w:style w:type="character" w:customStyle="1" w:styleId="TextChar">
    <w:name w:val="Text Char"/>
    <w:basedOn w:val="DefaultParagraphFont"/>
    <w:link w:val="Text"/>
    <w:rsid w:val="005D115F"/>
    <w:rPr>
      <w:rFonts w:ascii="Century Gothic" w:hAnsi="Century Gothic"/>
      <w:sz w:val="18"/>
      <w:szCs w:val="18"/>
      <w:lang w:val="en-US" w:eastAsia="en-US" w:bidi="ar-SA"/>
    </w:rPr>
  </w:style>
  <w:style w:type="character" w:customStyle="1" w:styleId="BoldTextChar">
    <w:name w:val="Bold Text Char"/>
    <w:basedOn w:val="TextChar"/>
    <w:link w:val="BoldText"/>
    <w:rsid w:val="005D115F"/>
    <w:rPr>
      <w:rFonts w:ascii="Century Gothic" w:hAnsi="Century Gothic"/>
      <w:b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Wilbourn</dc:creator>
  <cp:lastModifiedBy>Candace G Antinarella, CMC/MMC</cp:lastModifiedBy>
  <cp:revision>5</cp:revision>
  <cp:lastPrinted>2024-10-17T13:48:00Z</cp:lastPrinted>
  <dcterms:created xsi:type="dcterms:W3CDTF">2025-04-09T21:16:00Z</dcterms:created>
  <dcterms:modified xsi:type="dcterms:W3CDTF">2025-04-09T21:34:00Z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TC010197751033</vt:lpwstr>
  </property>
</Properties>
</file>